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5631"/>
        <w:gridCol w:w="1559"/>
        <w:gridCol w:w="1559"/>
        <w:gridCol w:w="4961"/>
      </w:tblGrid>
      <w:tr w:rsidR="00871457" w:rsidRPr="003B1BB5" w14:paraId="0497879F" w14:textId="2A5DF556" w:rsidTr="000D736E">
        <w:tc>
          <w:tcPr>
            <w:tcW w:w="6091" w:type="dxa"/>
            <w:gridSpan w:val="2"/>
          </w:tcPr>
          <w:p w14:paraId="65B8DBCA" w14:textId="77777777" w:rsidR="00871457" w:rsidRPr="00070CA2" w:rsidRDefault="00871457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559" w:type="dxa"/>
          </w:tcPr>
          <w:p w14:paraId="5E9E93C3" w14:textId="4152D380" w:rsidR="00871457" w:rsidRPr="00070CA2" w:rsidRDefault="0071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Ore </w:t>
            </w:r>
            <w:r w:rsidR="00472374">
              <w:rPr>
                <w:b/>
                <w:bCs/>
                <w:sz w:val="24"/>
                <w:szCs w:val="24"/>
              </w:rPr>
              <w:t xml:space="preserve">annue </w:t>
            </w:r>
            <w:r>
              <w:rPr>
                <w:b/>
                <w:bCs/>
                <w:sz w:val="24"/>
                <w:szCs w:val="24"/>
              </w:rPr>
              <w:t>stimate</w:t>
            </w:r>
            <w:r w:rsidR="0087145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334DEE" w14:textId="48AE2FDD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Costo </w:t>
            </w:r>
            <w:r w:rsidR="00472374">
              <w:rPr>
                <w:b/>
                <w:bCs/>
                <w:sz w:val="24"/>
                <w:szCs w:val="24"/>
              </w:rPr>
              <w:t xml:space="preserve">annuo </w:t>
            </w:r>
            <w:r>
              <w:rPr>
                <w:b/>
                <w:bCs/>
                <w:sz w:val="24"/>
                <w:szCs w:val="24"/>
              </w:rPr>
              <w:t>stimato</w:t>
            </w:r>
          </w:p>
        </w:tc>
        <w:tc>
          <w:tcPr>
            <w:tcW w:w="4961" w:type="dxa"/>
          </w:tcPr>
          <w:p w14:paraId="7199B816" w14:textId="0B6ECF12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prestazione e proposta migliorativa</w:t>
            </w:r>
          </w:p>
        </w:tc>
      </w:tr>
      <w:tr w:rsidR="00871457" w:rsidRPr="003B1BB5" w14:paraId="7F902262" w14:textId="12B0BD2D" w:rsidTr="000D736E">
        <w:tc>
          <w:tcPr>
            <w:tcW w:w="460" w:type="dxa"/>
          </w:tcPr>
          <w:p w14:paraId="443A81D4" w14:textId="0E44829F" w:rsidR="00871457" w:rsidRPr="00070CA2" w:rsidRDefault="0087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31" w:type="dxa"/>
          </w:tcPr>
          <w:p w14:paraId="4E8739F1" w14:textId="4B2E8191" w:rsidR="00871457" w:rsidRPr="00660E58" w:rsidRDefault="12DDB78A" w:rsidP="3778B1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controllo dei piani finanziati da FONDIR nell’ambito degli Avvisi 2023/2024</w:t>
            </w:r>
            <w:r w:rsidR="59747E7B"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</w:t>
            </w: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finalizzati a verificare la conformità della documentazione presentata a rendiconto nonché la corretta implementazione della piattaforma di monitoraggio online</w:t>
            </w:r>
          </w:p>
        </w:tc>
        <w:tc>
          <w:tcPr>
            <w:tcW w:w="1559" w:type="dxa"/>
          </w:tcPr>
          <w:p w14:paraId="1C0ED1B7" w14:textId="5CCAD3FA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9D94F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15625C4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</w:tr>
      <w:tr w:rsidR="3778B1BC" w14:paraId="32156CE5" w14:textId="77777777" w:rsidTr="000D736E">
        <w:trPr>
          <w:trHeight w:val="300"/>
        </w:trPr>
        <w:tc>
          <w:tcPr>
            <w:tcW w:w="460" w:type="dxa"/>
          </w:tcPr>
          <w:p w14:paraId="53FAFC68" w14:textId="763342E3" w:rsidR="05E67E50" w:rsidRDefault="05E67E50" w:rsidP="3778B1BC">
            <w:pPr>
              <w:spacing w:line="259" w:lineRule="auto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b</w:t>
            </w:r>
          </w:p>
        </w:tc>
        <w:tc>
          <w:tcPr>
            <w:tcW w:w="5631" w:type="dxa"/>
          </w:tcPr>
          <w:p w14:paraId="1F7A1630" w14:textId="786FBFE0" w:rsidR="3E24CD1D" w:rsidRDefault="3E24CD1D" w:rsidP="3778B1B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eventuali contatti con l’azienda responsabile del piano per le necessarie integrazioni</w:t>
            </w:r>
          </w:p>
        </w:tc>
        <w:tc>
          <w:tcPr>
            <w:tcW w:w="1559" w:type="dxa"/>
          </w:tcPr>
          <w:p w14:paraId="3EF6E46E" w14:textId="5B554908" w:rsidR="3778B1BC" w:rsidRDefault="3778B1BC" w:rsidP="3778B1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086BD" w14:textId="0E281417" w:rsidR="3778B1BC" w:rsidRDefault="3778B1BC" w:rsidP="3778B1B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0BD1A" w14:textId="55CB1AA7" w:rsidR="3778B1BC" w:rsidRDefault="3778B1BC" w:rsidP="3778B1BC">
            <w:pPr>
              <w:rPr>
                <w:sz w:val="24"/>
                <w:szCs w:val="24"/>
              </w:rPr>
            </w:pPr>
          </w:p>
        </w:tc>
      </w:tr>
      <w:tr w:rsidR="00871457" w:rsidRPr="003B1BB5" w14:paraId="21443190" w14:textId="20031B6A" w:rsidTr="000D736E">
        <w:tc>
          <w:tcPr>
            <w:tcW w:w="460" w:type="dxa"/>
          </w:tcPr>
          <w:p w14:paraId="65F442A8" w14:textId="2A681616" w:rsidR="00871457" w:rsidRPr="003B1BB5" w:rsidRDefault="05E67E50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c</w:t>
            </w:r>
          </w:p>
        </w:tc>
        <w:tc>
          <w:tcPr>
            <w:tcW w:w="5631" w:type="dxa"/>
          </w:tcPr>
          <w:p w14:paraId="66AE1C11" w14:textId="384657D0" w:rsidR="00871457" w:rsidRPr="004F6705" w:rsidRDefault="42113E92" w:rsidP="004F6705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messa a punto, insieme agli Uffici del Fondo, degli strumenti per il controllo ex post dei dati fisici e finanziari, costruiti nel rispetto delle modalità e dei criteri previsti negli Avvisi 2023</w:t>
            </w:r>
            <w:r w:rsidR="2ADCA0FA" w:rsidRPr="3778B1BC">
              <w:rPr>
                <w:sz w:val="24"/>
                <w:szCs w:val="24"/>
              </w:rPr>
              <w:t>/</w:t>
            </w:r>
            <w:r w:rsidRPr="3778B1BC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A510546" w14:textId="272B1E5D" w:rsidR="00871457" w:rsidRPr="003B1BB5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2166" w14:textId="77777777" w:rsidR="00871457" w:rsidRPr="003B1BB5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F6E33" w14:textId="77777777" w:rsidR="00871457" w:rsidRPr="003B1BB5" w:rsidRDefault="00871457">
            <w:pPr>
              <w:rPr>
                <w:sz w:val="24"/>
                <w:szCs w:val="24"/>
              </w:rPr>
            </w:pPr>
          </w:p>
        </w:tc>
      </w:tr>
      <w:tr w:rsidR="0058076D" w:rsidRPr="003B1BB5" w14:paraId="3DD46DD4" w14:textId="77777777" w:rsidTr="000D736E">
        <w:tc>
          <w:tcPr>
            <w:tcW w:w="460" w:type="dxa"/>
          </w:tcPr>
          <w:p w14:paraId="4D1EDF68" w14:textId="30BBFD5D" w:rsidR="0058076D" w:rsidRDefault="0BB86274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d</w:t>
            </w:r>
          </w:p>
        </w:tc>
        <w:tc>
          <w:tcPr>
            <w:tcW w:w="5631" w:type="dxa"/>
          </w:tcPr>
          <w:p w14:paraId="346D734C" w14:textId="0A6CD429" w:rsidR="0058076D" w:rsidRPr="00784172" w:rsidRDefault="1C3D2C8F" w:rsidP="3778B1BC">
            <w:pPr>
              <w:widowControl w:val="0"/>
              <w:tabs>
                <w:tab w:val="left" w:pos="942"/>
              </w:tabs>
              <w:autoSpaceDE w:val="0"/>
              <w:autoSpaceDN w:val="0"/>
              <w:ind w:right="117"/>
              <w:jc w:val="both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pianificazione insieme agli Uffici del Fondo delle verifiche da effettuare</w:t>
            </w:r>
          </w:p>
        </w:tc>
        <w:tc>
          <w:tcPr>
            <w:tcW w:w="1559" w:type="dxa"/>
          </w:tcPr>
          <w:p w14:paraId="65ECEE45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DA7BB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88287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</w:tr>
      <w:tr w:rsidR="0058076D" w:rsidRPr="003B1BB5" w14:paraId="22AE500C" w14:textId="77777777" w:rsidTr="000D736E">
        <w:tc>
          <w:tcPr>
            <w:tcW w:w="460" w:type="dxa"/>
          </w:tcPr>
          <w:p w14:paraId="598A5C1B" w14:textId="0846AA4C" w:rsidR="0058076D" w:rsidRDefault="6452CC49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e</w:t>
            </w:r>
          </w:p>
        </w:tc>
        <w:tc>
          <w:tcPr>
            <w:tcW w:w="5631" w:type="dxa"/>
          </w:tcPr>
          <w:p w14:paraId="2BFC5D30" w14:textId="7DA3A7E4" w:rsidR="0058076D" w:rsidRPr="00784172" w:rsidRDefault="1C3D2C8F" w:rsidP="3778B1BC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rilascio di una relazione di certificazione redatta secondo il format concordato con gli uffici del Fondo e sottoscritta digitalmente dal revisore incaricato dal soggetto aggiudicatario</w:t>
            </w:r>
          </w:p>
        </w:tc>
        <w:tc>
          <w:tcPr>
            <w:tcW w:w="1559" w:type="dxa"/>
          </w:tcPr>
          <w:p w14:paraId="0B8FCB10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DE960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EC311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</w:tr>
      <w:tr w:rsidR="006B6E4F" w:rsidRPr="006B6E4F" w14:paraId="2ED65DA5" w14:textId="77777777" w:rsidTr="00472374">
        <w:tc>
          <w:tcPr>
            <w:tcW w:w="460" w:type="dxa"/>
          </w:tcPr>
          <w:p w14:paraId="3345E26D" w14:textId="77777777" w:rsidR="006B6E4F" w:rsidRPr="006B6E4F" w:rsidRDefault="006B6E4F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1B0C5068" w14:textId="2CBB9778" w:rsidR="006B6E4F" w:rsidRPr="0058076D" w:rsidRDefault="006B6E4F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42757355" w14:textId="50A2F2EF" w:rsidR="006B6E4F" w:rsidRPr="0034365D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Tot. Preventivo annuo   </w:t>
            </w:r>
            <w:r w:rsidR="00C60972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……………….</w:t>
            </w:r>
          </w:p>
        </w:tc>
      </w:tr>
      <w:tr w:rsidR="00472374" w:rsidRPr="006B6E4F" w14:paraId="7E940A65" w14:textId="77777777" w:rsidTr="00472374">
        <w:tc>
          <w:tcPr>
            <w:tcW w:w="460" w:type="dxa"/>
          </w:tcPr>
          <w:p w14:paraId="26DB3448" w14:textId="77777777" w:rsidR="00472374" w:rsidRPr="006B6E4F" w:rsidRDefault="00472374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42716634" w14:textId="77777777" w:rsidR="00472374" w:rsidRPr="0058076D" w:rsidRDefault="00472374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36AADA3" w14:textId="21AA27B1" w:rsidR="00472374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72374">
              <w:rPr>
                <w:b/>
                <w:bCs/>
                <w:sz w:val="24"/>
                <w:szCs w:val="24"/>
              </w:rPr>
              <w:t xml:space="preserve">Tot. Preventivo </w:t>
            </w:r>
            <w:r>
              <w:rPr>
                <w:b/>
                <w:bCs/>
                <w:sz w:val="24"/>
                <w:szCs w:val="24"/>
              </w:rPr>
              <w:t>36 mesi</w:t>
            </w:r>
            <w:r w:rsidRPr="00472374">
              <w:rPr>
                <w:b/>
                <w:bCs/>
                <w:sz w:val="24"/>
                <w:szCs w:val="24"/>
              </w:rPr>
              <w:t xml:space="preserve"> € ……………….</w:t>
            </w:r>
          </w:p>
        </w:tc>
      </w:tr>
    </w:tbl>
    <w:p w14:paraId="181764F9" w14:textId="70E7CCA6" w:rsidR="00D16FE2" w:rsidRDefault="00D16FE2" w:rsidP="00D16FE2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31867EE9" w14:textId="49439920" w:rsidR="00835799" w:rsidRPr="00472374" w:rsidRDefault="00835799">
      <w:pPr>
        <w:rPr>
          <w:b/>
          <w:bCs/>
        </w:rPr>
      </w:pPr>
      <w:r w:rsidRPr="00070CA2">
        <w:t>____________, ___/___/______</w:t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Pr="00070CA2">
        <w:rPr>
          <w:b/>
          <w:bCs/>
        </w:rPr>
        <w:t>Firmato digitalmente</w:t>
      </w:r>
      <w:r w:rsidRPr="00070CA2">
        <w:rPr>
          <w:b/>
          <w:bCs/>
          <w:vertAlign w:val="superscript"/>
        </w:rPr>
        <w:footnoteReference w:id="1"/>
      </w:r>
    </w:p>
    <w:sectPr w:rsidR="00835799" w:rsidRPr="00472374" w:rsidSect="009D2B30">
      <w:headerReference w:type="default" r:id="rId10"/>
      <w:footerReference w:type="default" r:id="rId11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298F" w14:textId="77777777" w:rsidR="00894853" w:rsidRDefault="00894853" w:rsidP="003B1BB5">
      <w:pPr>
        <w:spacing w:after="0" w:line="240" w:lineRule="auto"/>
      </w:pPr>
      <w:r>
        <w:separator/>
      </w:r>
    </w:p>
  </w:endnote>
  <w:endnote w:type="continuationSeparator" w:id="0">
    <w:p w14:paraId="17766F40" w14:textId="77777777" w:rsidR="00894853" w:rsidRDefault="00894853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C960" w14:textId="77777777" w:rsidR="00894853" w:rsidRDefault="00894853" w:rsidP="003B1BB5">
      <w:pPr>
        <w:spacing w:after="0" w:line="240" w:lineRule="auto"/>
      </w:pPr>
      <w:r>
        <w:separator/>
      </w:r>
    </w:p>
  </w:footnote>
  <w:footnote w:type="continuationSeparator" w:id="0">
    <w:p w14:paraId="18BF929F" w14:textId="77777777" w:rsidR="00894853" w:rsidRDefault="00894853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F08C" w14:textId="7CB2297E" w:rsidR="00660E58" w:rsidRDefault="003B1BB5">
    <w:pPr>
      <w:pStyle w:val="Intestazione"/>
      <w:rPr>
        <w:b/>
        <w:bCs/>
      </w:rPr>
    </w:pPr>
    <w:r w:rsidRPr="00B73B9C">
      <w:rPr>
        <w:b/>
        <w:bCs/>
      </w:rPr>
      <w:t xml:space="preserve">Affidamento </w:t>
    </w:r>
    <w:r w:rsidR="00C60972">
      <w:rPr>
        <w:b/>
        <w:bCs/>
      </w:rPr>
      <w:t xml:space="preserve">servizi di </w:t>
    </w:r>
    <w:r w:rsidR="00FE5050">
      <w:rPr>
        <w:b/>
        <w:bCs/>
      </w:rPr>
      <w:t>controlli</w:t>
    </w:r>
    <w:r w:rsidR="00C60972">
      <w:rPr>
        <w:b/>
        <w:bCs/>
      </w:rPr>
      <w:t xml:space="preserve"> ex post su Avvisi 2023 -2024</w:t>
    </w:r>
    <w:r w:rsidR="00472374">
      <w:rPr>
        <w:b/>
        <w:bCs/>
      </w:rPr>
      <w:t xml:space="preserve"> – </w:t>
    </w:r>
    <w:proofErr w:type="spellStart"/>
    <w:r w:rsidR="00472374">
      <w:rPr>
        <w:b/>
        <w:bCs/>
      </w:rPr>
      <w:t>All</w:t>
    </w:r>
    <w:proofErr w:type="spellEnd"/>
    <w:r w:rsidR="00472374">
      <w:rPr>
        <w:b/>
        <w:bCs/>
      </w:rPr>
      <w:t>. 2 Specifiche tecniche – Preventivo</w:t>
    </w:r>
  </w:p>
  <w:p w14:paraId="7D1C04EA" w14:textId="77777777" w:rsidR="00472374" w:rsidRPr="00B73B9C" w:rsidRDefault="00472374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2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C3CAAAF4"/>
    <w:lvl w:ilvl="0" w:tplc="F5AE9FF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5E77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37954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5C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C5008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A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6EDD"/>
    <w:multiLevelType w:val="hybridMultilevel"/>
    <w:tmpl w:val="888CCA2C"/>
    <w:lvl w:ilvl="0" w:tplc="8724F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80741"/>
    <w:multiLevelType w:val="hybridMultilevel"/>
    <w:tmpl w:val="0E620894"/>
    <w:lvl w:ilvl="0" w:tplc="73D29D92">
      <w:numFmt w:val="bullet"/>
      <w:lvlText w:val="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E0100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B5B8EF46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3" w:tplc="D7D21FB0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17A0CD44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6096DD7C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A04040F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A97A222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7CBCD0BC">
      <w:numFmt w:val="bullet"/>
      <w:lvlText w:val="•"/>
      <w:lvlJc w:val="left"/>
      <w:pPr>
        <w:ind w:left="726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3D731C3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771A34"/>
    <w:multiLevelType w:val="hybridMultilevel"/>
    <w:tmpl w:val="C7F0DC2A"/>
    <w:lvl w:ilvl="0" w:tplc="D57A54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A6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821D1"/>
    <w:multiLevelType w:val="hybridMultilevel"/>
    <w:tmpl w:val="888CCA2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602707">
    <w:abstractNumId w:val="10"/>
  </w:num>
  <w:num w:numId="2" w16cid:durableId="1263807220">
    <w:abstractNumId w:val="11"/>
  </w:num>
  <w:num w:numId="3" w16cid:durableId="2130314731">
    <w:abstractNumId w:val="5"/>
  </w:num>
  <w:num w:numId="4" w16cid:durableId="1576628537">
    <w:abstractNumId w:val="4"/>
  </w:num>
  <w:num w:numId="5" w16cid:durableId="1448115036">
    <w:abstractNumId w:val="3"/>
  </w:num>
  <w:num w:numId="6" w16cid:durableId="93868116">
    <w:abstractNumId w:val="6"/>
  </w:num>
  <w:num w:numId="7" w16cid:durableId="1666516311">
    <w:abstractNumId w:val="1"/>
  </w:num>
  <w:num w:numId="8" w16cid:durableId="648560296">
    <w:abstractNumId w:val="0"/>
  </w:num>
  <w:num w:numId="9" w16cid:durableId="1031609080">
    <w:abstractNumId w:val="2"/>
  </w:num>
  <w:num w:numId="10" w16cid:durableId="1409963040">
    <w:abstractNumId w:val="9"/>
  </w:num>
  <w:num w:numId="11" w16cid:durableId="1695303399">
    <w:abstractNumId w:val="12"/>
  </w:num>
  <w:num w:numId="12" w16cid:durableId="1912620195">
    <w:abstractNumId w:val="7"/>
  </w:num>
  <w:num w:numId="13" w16cid:durableId="51269347">
    <w:abstractNumId w:val="13"/>
  </w:num>
  <w:num w:numId="14" w16cid:durableId="552160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601"/>
    <w:rsid w:val="00070371"/>
    <w:rsid w:val="00070CA2"/>
    <w:rsid w:val="000C3D3B"/>
    <w:rsid w:val="000D736E"/>
    <w:rsid w:val="000F5249"/>
    <w:rsid w:val="000F7838"/>
    <w:rsid w:val="00123443"/>
    <w:rsid w:val="00126177"/>
    <w:rsid w:val="001361A9"/>
    <w:rsid w:val="0019101E"/>
    <w:rsid w:val="001C2398"/>
    <w:rsid w:val="001D6DF4"/>
    <w:rsid w:val="00227635"/>
    <w:rsid w:val="00276590"/>
    <w:rsid w:val="002C7CE7"/>
    <w:rsid w:val="002D5336"/>
    <w:rsid w:val="00334496"/>
    <w:rsid w:val="0034365D"/>
    <w:rsid w:val="003B1BB5"/>
    <w:rsid w:val="00472374"/>
    <w:rsid w:val="004824F8"/>
    <w:rsid w:val="004B2337"/>
    <w:rsid w:val="004F6705"/>
    <w:rsid w:val="00530F03"/>
    <w:rsid w:val="00547062"/>
    <w:rsid w:val="0058076D"/>
    <w:rsid w:val="0059542B"/>
    <w:rsid w:val="005F067F"/>
    <w:rsid w:val="00660E58"/>
    <w:rsid w:val="006B6E4F"/>
    <w:rsid w:val="00705C40"/>
    <w:rsid w:val="00714C4E"/>
    <w:rsid w:val="00727164"/>
    <w:rsid w:val="00782BB1"/>
    <w:rsid w:val="00784172"/>
    <w:rsid w:val="00797C51"/>
    <w:rsid w:val="007E3CA3"/>
    <w:rsid w:val="00807C0C"/>
    <w:rsid w:val="00835799"/>
    <w:rsid w:val="00862D98"/>
    <w:rsid w:val="00871457"/>
    <w:rsid w:val="00872F39"/>
    <w:rsid w:val="00894853"/>
    <w:rsid w:val="00917D60"/>
    <w:rsid w:val="00941E21"/>
    <w:rsid w:val="00997D76"/>
    <w:rsid w:val="009D2B30"/>
    <w:rsid w:val="00A17936"/>
    <w:rsid w:val="00B05E20"/>
    <w:rsid w:val="00B469BA"/>
    <w:rsid w:val="00B54E93"/>
    <w:rsid w:val="00B73B9C"/>
    <w:rsid w:val="00C4498F"/>
    <w:rsid w:val="00C60972"/>
    <w:rsid w:val="00C73BA8"/>
    <w:rsid w:val="00CA3D7E"/>
    <w:rsid w:val="00CE6814"/>
    <w:rsid w:val="00D16FE2"/>
    <w:rsid w:val="00D7164A"/>
    <w:rsid w:val="00DB110E"/>
    <w:rsid w:val="00DF0903"/>
    <w:rsid w:val="00DF6741"/>
    <w:rsid w:val="00E22C94"/>
    <w:rsid w:val="00E50388"/>
    <w:rsid w:val="00E86189"/>
    <w:rsid w:val="00EA5A59"/>
    <w:rsid w:val="00FE5050"/>
    <w:rsid w:val="05E67E50"/>
    <w:rsid w:val="07EF8EA3"/>
    <w:rsid w:val="0BB86274"/>
    <w:rsid w:val="12DDB78A"/>
    <w:rsid w:val="1C3D2C8F"/>
    <w:rsid w:val="2ADCA0FA"/>
    <w:rsid w:val="2C424C56"/>
    <w:rsid w:val="3778B1BC"/>
    <w:rsid w:val="3BB062B2"/>
    <w:rsid w:val="3E24CD1D"/>
    <w:rsid w:val="42113E92"/>
    <w:rsid w:val="58666B89"/>
    <w:rsid w:val="59747E7B"/>
    <w:rsid w:val="6452CC49"/>
    <w:rsid w:val="6C5354D9"/>
    <w:rsid w:val="6F43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0E5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6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7E93B-EB65-432E-B838-389E5CE3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8CC3F-091D-4DB3-860C-34F83D59AA6D}">
  <ds:schemaRefs>
    <ds:schemaRef ds:uri="http://purl.org/dc/terms/"/>
    <ds:schemaRef ds:uri="bd0224d0-2156-4566-808a-d4d26e2046a0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1f0ba327-364a-489f-a73f-e410cb2c9ae0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Info</cp:lastModifiedBy>
  <cp:revision>16</cp:revision>
  <dcterms:created xsi:type="dcterms:W3CDTF">2022-11-03T10:54:00Z</dcterms:created>
  <dcterms:modified xsi:type="dcterms:W3CDTF">2023-04-06T09:15:00Z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