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BAA6" w14:textId="08D173D3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  <w:r w:rsidR="00994624">
        <w:rPr>
          <w:rFonts w:cs="Arial"/>
          <w:b/>
          <w:sz w:val="24"/>
          <w:szCs w:val="24"/>
        </w:rPr>
        <w:t xml:space="preserve"> CON AUTOCERTIFICAZIONE</w:t>
      </w:r>
    </w:p>
    <w:p w14:paraId="105C079D" w14:textId="77777777" w:rsidR="00994624" w:rsidRDefault="00994624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</w:p>
    <w:p w14:paraId="4270C027" w14:textId="40EE4864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7A887BD2" w14:textId="711CEEBE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5E073AFA" w14:textId="359CB900" w:rsidR="003F5D49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</w:p>
    <w:p w14:paraId="4EA7BA32" w14:textId="5871F9DC" w:rsidR="00354B23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</w:t>
      </w:r>
    </w:p>
    <w:p w14:paraId="3857A28E" w14:textId="77777777" w:rsidR="00B92739" w:rsidRPr="00A6269D" w:rsidRDefault="00B92739" w:rsidP="00B92739">
      <w:pPr>
        <w:spacing w:after="0" w:line="240" w:lineRule="auto"/>
        <w:jc w:val="both"/>
        <w:rPr>
          <w:rFonts w:cs="Arial"/>
          <w:b/>
          <w:bCs/>
          <w:iCs/>
          <w:sz w:val="24"/>
          <w:szCs w:val="24"/>
        </w:rPr>
      </w:pPr>
    </w:p>
    <w:p w14:paraId="139EF013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04CD3CBE" w14:textId="66DEFF3A" w:rsidR="00DF0BBE" w:rsidRPr="0037208F" w:rsidRDefault="00354B23" w:rsidP="00DF0BBE">
      <w:pPr>
        <w:autoSpaceDE w:val="0"/>
        <w:autoSpaceDN w:val="0"/>
        <w:adjustRightInd w:val="0"/>
        <w:spacing w:after="0" w:line="264" w:lineRule="auto"/>
        <w:jc w:val="both"/>
        <w:rPr>
          <w:rFonts w:cs="Arial"/>
          <w:b/>
          <w:sz w:val="24"/>
          <w:szCs w:val="24"/>
        </w:rPr>
      </w:pPr>
      <w:r w:rsidRPr="00927ED5">
        <w:rPr>
          <w:rFonts w:cs="Arial"/>
          <w:b/>
          <w:bCs/>
          <w:iCs/>
          <w:sz w:val="24"/>
          <w:szCs w:val="24"/>
        </w:rPr>
        <w:t>OGGETTO:</w:t>
      </w:r>
      <w:r w:rsidR="00314E89" w:rsidRPr="00927ED5">
        <w:rPr>
          <w:rFonts w:cs="Arial"/>
          <w:b/>
          <w:bCs/>
          <w:iCs/>
          <w:sz w:val="24"/>
          <w:szCs w:val="24"/>
        </w:rPr>
        <w:t xml:space="preserve"> </w:t>
      </w:r>
      <w:r w:rsidR="000228C9" w:rsidRPr="00927ED5">
        <w:rPr>
          <w:rFonts w:cs="Arial"/>
          <w:b/>
          <w:sz w:val="24"/>
          <w:szCs w:val="24"/>
        </w:rPr>
        <w:t xml:space="preserve">Indagine di mercato per l’acquisizione di manifestazioni di interesse per l’affidamento dei </w:t>
      </w:r>
      <w:r w:rsidR="00994624" w:rsidRPr="00994624">
        <w:rPr>
          <w:rFonts w:cs="Arial"/>
          <w:b/>
          <w:sz w:val="24"/>
          <w:szCs w:val="24"/>
        </w:rPr>
        <w:t>servizi di consulenza amministrativo-contabile, ai sensi dell’art. 1 comma 2, lett. a) del D.L. n. 76/2020 conv. in Legge n. 120/2020 e s.m.i.</w:t>
      </w:r>
      <w:r w:rsidR="00DF0BBE" w:rsidRPr="00FE0187">
        <w:rPr>
          <w:b/>
          <w:sz w:val="24"/>
          <w:szCs w:val="24"/>
        </w:rPr>
        <w:t>.</w:t>
      </w:r>
    </w:p>
    <w:p w14:paraId="106385CE" w14:textId="2CFDED8F" w:rsidR="000F1E50" w:rsidRPr="00A0200A" w:rsidRDefault="000F1E50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14:paraId="5510F60B" w14:textId="77777777" w:rsidR="00354B23" w:rsidRPr="00A6269D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06BBE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715C7F59" w14:textId="68151034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in qualità di ____________________________________________________</w:t>
      </w:r>
      <w:r w:rsidR="00F2370F">
        <w:rPr>
          <w:rFonts w:cs="Arial"/>
          <w:sz w:val="24"/>
          <w:szCs w:val="24"/>
        </w:rPr>
        <w:t>____________</w:t>
      </w:r>
      <w:r w:rsidRPr="00A6269D">
        <w:rPr>
          <w:rFonts w:cs="Arial"/>
          <w:sz w:val="24"/>
          <w:szCs w:val="24"/>
        </w:rPr>
        <w:t>_____ dell’Operatore</w:t>
      </w:r>
      <w:r w:rsidR="00F2370F">
        <w:rPr>
          <w:rFonts w:cs="Arial"/>
          <w:sz w:val="24"/>
          <w:szCs w:val="24"/>
        </w:rPr>
        <w:t xml:space="preserve"> </w:t>
      </w:r>
      <w:r w:rsidRPr="00A6269D">
        <w:rPr>
          <w:rFonts w:cs="Arial"/>
          <w:sz w:val="24"/>
          <w:szCs w:val="24"/>
        </w:rPr>
        <w:t xml:space="preserve">Economico__________________________________________________________ </w:t>
      </w:r>
    </w:p>
    <w:p w14:paraId="048E7EDC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69A56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09303C6C" w14:textId="77777777" w:rsidR="008905DB" w:rsidRPr="00A6269D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14:paraId="1A8AB575" w14:textId="77777777" w:rsidR="00354B23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CHIEDE</w:t>
      </w:r>
    </w:p>
    <w:p w14:paraId="56600226" w14:textId="2238F5A4" w:rsidR="008905DB" w:rsidRPr="00195D50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</w:t>
      </w:r>
      <w:r w:rsidR="00994624">
        <w:rPr>
          <w:rFonts w:cs="Arial"/>
          <w:sz w:val="24"/>
          <w:szCs w:val="24"/>
        </w:rPr>
        <w:t xml:space="preserve">partecipare alla consultazione informale </w:t>
      </w:r>
      <w:r w:rsidRPr="00A6269D">
        <w:rPr>
          <w:rFonts w:cs="Arial"/>
          <w:sz w:val="24"/>
          <w:szCs w:val="24"/>
        </w:rPr>
        <w:t xml:space="preserve">per l’affidamento </w:t>
      </w:r>
      <w:r w:rsidR="00994624">
        <w:rPr>
          <w:rFonts w:cs="Arial"/>
          <w:sz w:val="24"/>
          <w:szCs w:val="24"/>
        </w:rPr>
        <w:t xml:space="preserve">diretto </w:t>
      </w:r>
      <w:r w:rsidRPr="00A6269D">
        <w:rPr>
          <w:rFonts w:cs="Arial"/>
          <w:sz w:val="24"/>
          <w:szCs w:val="24"/>
        </w:rPr>
        <w:t>dei servizi in oggetto e</w:t>
      </w:r>
      <w:r w:rsidR="00CA710C">
        <w:rPr>
          <w:rFonts w:cs="Arial"/>
          <w:sz w:val="24"/>
          <w:szCs w:val="24"/>
        </w:rPr>
        <w:t>,</w:t>
      </w:r>
      <w:r w:rsidRPr="00A6269D">
        <w:rPr>
          <w:rFonts w:cs="Arial"/>
          <w:sz w:val="24"/>
          <w:szCs w:val="24"/>
        </w:rPr>
        <w:t xml:space="preserve"> a tal fine</w:t>
      </w:r>
      <w:r w:rsidR="00CA710C">
        <w:rPr>
          <w:rFonts w:cs="Arial"/>
          <w:sz w:val="24"/>
          <w:szCs w:val="24"/>
        </w:rPr>
        <w:t>,</w:t>
      </w:r>
      <w:r w:rsidRPr="00A6269D">
        <w:rPr>
          <w:rFonts w:cs="Arial"/>
          <w:sz w:val="24"/>
          <w:szCs w:val="24"/>
        </w:rPr>
        <w:t xml:space="preserve"> </w:t>
      </w:r>
      <w:r w:rsidR="00CA710C" w:rsidRPr="00CA710C">
        <w:rPr>
          <w:rFonts w:cs="Arial"/>
          <w:sz w:val="24"/>
          <w:szCs w:val="24"/>
          <w:u w:val="single"/>
        </w:rPr>
        <w:t>allega il proprio cv professionale</w:t>
      </w:r>
      <w:r w:rsidR="00CA710C">
        <w:rPr>
          <w:rFonts w:cs="Arial"/>
          <w:sz w:val="24"/>
          <w:szCs w:val="24"/>
        </w:rPr>
        <w:t xml:space="preserve"> e</w:t>
      </w:r>
    </w:p>
    <w:p w14:paraId="3C3F51EF" w14:textId="77777777" w:rsidR="008905DB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DICHIARA</w:t>
      </w:r>
    </w:p>
    <w:p w14:paraId="64370767" w14:textId="2C817CE7" w:rsidR="00354B23" w:rsidRPr="00A6269D" w:rsidRDefault="00354B23" w:rsidP="005D1060">
      <w:pPr>
        <w:pStyle w:val="Paragrafoelenco"/>
        <w:numPr>
          <w:ilvl w:val="0"/>
          <w:numId w:val="23"/>
        </w:num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soddisfare i seguenti requisiti di </w:t>
      </w:r>
      <w:r w:rsidR="008905DB" w:rsidRPr="00A6269D">
        <w:rPr>
          <w:rFonts w:cs="Arial"/>
          <w:sz w:val="24"/>
          <w:szCs w:val="24"/>
        </w:rPr>
        <w:t>qualific</w:t>
      </w:r>
      <w:r w:rsidRPr="00A6269D">
        <w:rPr>
          <w:rFonts w:cs="Arial"/>
          <w:sz w:val="24"/>
          <w:szCs w:val="24"/>
        </w:rPr>
        <w:t>azione:</w:t>
      </w:r>
    </w:p>
    <w:p w14:paraId="2E23E27F" w14:textId="77777777" w:rsidR="00CF31C1" w:rsidRPr="00A6269D" w:rsidRDefault="00CF31C1" w:rsidP="00CF31C1">
      <w:pPr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i/>
          <w:sz w:val="24"/>
          <w:szCs w:val="24"/>
          <w:u w:val="single"/>
        </w:rPr>
        <w:t>Requisiti relativi alla situazione personale e professionale</w:t>
      </w:r>
    </w:p>
    <w:p w14:paraId="31B4E114" w14:textId="6EAA7D05" w:rsidR="00CF31C1" w:rsidRPr="001847CF" w:rsidRDefault="00CF31C1" w:rsidP="00CF31C1">
      <w:pPr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iCs/>
          <w:sz w:val="24"/>
          <w:szCs w:val="24"/>
          <w:u w:val="single"/>
        </w:rPr>
      </w:pPr>
      <w:r w:rsidRPr="00A6269D">
        <w:rPr>
          <w:rFonts w:cs="Arial"/>
          <w:sz w:val="24"/>
          <w:szCs w:val="24"/>
        </w:rPr>
        <w:t xml:space="preserve">insussistenza dei motivi di esclusione di cui all’art. 80 del </w:t>
      </w:r>
      <w:r w:rsidR="00F2370F">
        <w:rPr>
          <w:rFonts w:cs="Arial"/>
          <w:sz w:val="24"/>
          <w:szCs w:val="24"/>
        </w:rPr>
        <w:t>d</w:t>
      </w:r>
      <w:r w:rsidRPr="00A6269D">
        <w:rPr>
          <w:rFonts w:cs="Arial"/>
          <w:sz w:val="24"/>
          <w:szCs w:val="24"/>
        </w:rPr>
        <w:t>.</w:t>
      </w:r>
      <w:r w:rsidR="00F2370F">
        <w:rPr>
          <w:rFonts w:cs="Arial"/>
          <w:sz w:val="24"/>
          <w:szCs w:val="24"/>
        </w:rPr>
        <w:t>l</w:t>
      </w:r>
      <w:r w:rsidRPr="00A6269D">
        <w:rPr>
          <w:rFonts w:cs="Arial"/>
          <w:sz w:val="24"/>
          <w:szCs w:val="24"/>
        </w:rPr>
        <w:t>gs. n. 50/2016;</w:t>
      </w:r>
    </w:p>
    <w:p w14:paraId="77850633" w14:textId="039628A2" w:rsidR="000228C9" w:rsidRPr="007666DA" w:rsidRDefault="000228C9" w:rsidP="007666DA">
      <w:pPr>
        <w:pStyle w:val="Paragrafoelenco"/>
        <w:numPr>
          <w:ilvl w:val="0"/>
          <w:numId w:val="22"/>
        </w:numPr>
        <w:suppressAutoHyphens/>
        <w:spacing w:after="0" w:line="240" w:lineRule="auto"/>
        <w:contextualSpacing w:val="0"/>
        <w:jc w:val="both"/>
        <w:rPr>
          <w:rFonts w:cstheme="minorHAnsi"/>
          <w:iCs/>
          <w:sz w:val="24"/>
          <w:szCs w:val="24"/>
          <w:u w:val="single"/>
        </w:rPr>
      </w:pPr>
      <w:r w:rsidRPr="001955FF">
        <w:rPr>
          <w:rFonts w:cstheme="minorHAnsi"/>
          <w:sz w:val="24"/>
          <w:szCs w:val="24"/>
        </w:rPr>
        <w:t xml:space="preserve">iscrizione </w:t>
      </w:r>
      <w:r w:rsidR="007666DA" w:rsidRPr="007666DA">
        <w:rPr>
          <w:rFonts w:cstheme="minorHAnsi"/>
          <w:sz w:val="24"/>
          <w:szCs w:val="24"/>
        </w:rPr>
        <w:t xml:space="preserve">all’Ordine Professionale dei Commercialisti ed </w:t>
      </w:r>
      <w:r w:rsidR="007666DA">
        <w:rPr>
          <w:rFonts w:cstheme="minorHAnsi"/>
          <w:sz w:val="24"/>
          <w:szCs w:val="24"/>
        </w:rPr>
        <w:t>e</w:t>
      </w:r>
      <w:r w:rsidR="007666DA" w:rsidRPr="007666DA">
        <w:rPr>
          <w:rFonts w:cstheme="minorHAnsi"/>
          <w:sz w:val="24"/>
          <w:szCs w:val="24"/>
        </w:rPr>
        <w:t>sperti contabili da almeno 10 anni, nel circondario di Roma</w:t>
      </w:r>
      <w:r w:rsidR="00E35165">
        <w:rPr>
          <w:rFonts w:cstheme="minorHAnsi"/>
          <w:sz w:val="24"/>
          <w:szCs w:val="24"/>
        </w:rPr>
        <w:t>;</w:t>
      </w:r>
    </w:p>
    <w:p w14:paraId="00189985" w14:textId="77777777" w:rsidR="000228C9" w:rsidRDefault="000228C9" w:rsidP="000228C9">
      <w:pPr>
        <w:pStyle w:val="Paragrafoelenco"/>
        <w:suppressAutoHyphens/>
        <w:spacing w:after="0" w:line="240" w:lineRule="auto"/>
        <w:ind w:left="1494"/>
        <w:contextualSpacing w:val="0"/>
        <w:jc w:val="both"/>
        <w:rPr>
          <w:rFonts w:cstheme="minorHAnsi"/>
          <w:sz w:val="24"/>
          <w:szCs w:val="24"/>
        </w:rPr>
      </w:pPr>
    </w:p>
    <w:p w14:paraId="37BD776A" w14:textId="77777777" w:rsidR="00CF31C1" w:rsidRPr="00A6269D" w:rsidRDefault="00CF31C1" w:rsidP="00CF31C1">
      <w:pPr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i/>
          <w:sz w:val="24"/>
          <w:szCs w:val="24"/>
          <w:u w:val="single"/>
        </w:rPr>
        <w:t>Requisiti di capacità economica e finanziaria</w:t>
      </w:r>
    </w:p>
    <w:p w14:paraId="21B20865" w14:textId="572C2E9B" w:rsidR="007666DA" w:rsidRPr="007666DA" w:rsidRDefault="007666DA" w:rsidP="007666DA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7666DA">
        <w:rPr>
          <w:rFonts w:cs="Arial"/>
          <w:sz w:val="24"/>
          <w:szCs w:val="24"/>
        </w:rPr>
        <w:t>possesso di adeguata copertura assicurativa contro i rischi professionali;</w:t>
      </w:r>
    </w:p>
    <w:p w14:paraId="3014C11F" w14:textId="77777777" w:rsidR="007666DA" w:rsidRPr="007666DA" w:rsidRDefault="007666DA" w:rsidP="007666DA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7666DA">
        <w:rPr>
          <w:rFonts w:cs="Arial"/>
          <w:sz w:val="24"/>
          <w:szCs w:val="24"/>
        </w:rPr>
        <w:t>aver conseguito,</w:t>
      </w:r>
      <w:r>
        <w:rPr>
          <w:rFonts w:cs="Arial"/>
          <w:sz w:val="24"/>
          <w:szCs w:val="24"/>
        </w:rPr>
        <w:t xml:space="preserve"> </w:t>
      </w:r>
      <w:r w:rsidRPr="007666DA">
        <w:rPr>
          <w:rFonts w:cs="Arial"/>
          <w:sz w:val="24"/>
          <w:szCs w:val="24"/>
        </w:rPr>
        <w:t>negli ultimi tre esercizi finanziari chiusi, un fatturato specifico, nel settore di attività oggetto di appalto, non inferiore ad almeno € 150.000,00 oltre iva;</w:t>
      </w:r>
    </w:p>
    <w:p w14:paraId="40AEBCA0" w14:textId="38D6D2C0" w:rsidR="000228C9" w:rsidRPr="007666DA" w:rsidRDefault="000228C9" w:rsidP="007666DA">
      <w:pPr>
        <w:pStyle w:val="Paragrafoelenco"/>
        <w:spacing w:after="120" w:line="240" w:lineRule="auto"/>
        <w:ind w:left="1494"/>
        <w:jc w:val="both"/>
        <w:rPr>
          <w:rFonts w:cs="Arial"/>
          <w:sz w:val="24"/>
          <w:szCs w:val="24"/>
        </w:rPr>
      </w:pPr>
    </w:p>
    <w:p w14:paraId="2729AD56" w14:textId="77777777" w:rsidR="00CF31C1" w:rsidRPr="00A6269D" w:rsidRDefault="00CF31C1" w:rsidP="00CF31C1">
      <w:pPr>
        <w:numPr>
          <w:ilvl w:val="0"/>
          <w:numId w:val="16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bCs/>
          <w:i/>
          <w:sz w:val="24"/>
          <w:szCs w:val="24"/>
          <w:u w:val="single"/>
        </w:rPr>
        <w:t>Requisiti di capacità tecnica</w:t>
      </w:r>
    </w:p>
    <w:p w14:paraId="29FA8302" w14:textId="77777777" w:rsidR="007666DA" w:rsidRDefault="00DF0BBE" w:rsidP="007666DA">
      <w:pPr>
        <w:pStyle w:val="Paragrafoelenco"/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DF0BBE">
        <w:rPr>
          <w:rFonts w:cs="Arial"/>
          <w:sz w:val="24"/>
          <w:szCs w:val="24"/>
        </w:rPr>
        <w:lastRenderedPageBreak/>
        <w:t xml:space="preserve">possesso di </w:t>
      </w:r>
      <w:r w:rsidR="007666DA" w:rsidRPr="007666DA">
        <w:rPr>
          <w:rFonts w:cs="Arial"/>
          <w:sz w:val="24"/>
          <w:szCs w:val="24"/>
        </w:rPr>
        <w:t>comprovata e continuativa esperienza negli ultimi 10 anni solari in attività analoghe a quelle oggetto dell’affidamento</w:t>
      </w:r>
      <w:r w:rsidR="007666DA">
        <w:rPr>
          <w:rFonts w:cs="Arial"/>
          <w:sz w:val="24"/>
          <w:szCs w:val="24"/>
        </w:rPr>
        <w:t>:</w:t>
      </w: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1842"/>
        <w:gridCol w:w="2189"/>
        <w:gridCol w:w="2095"/>
        <w:gridCol w:w="1670"/>
      </w:tblGrid>
      <w:tr w:rsidR="007666DA" w:rsidRPr="00A6269D" w14:paraId="6D5D02C8" w14:textId="77777777" w:rsidTr="008058F1">
        <w:tc>
          <w:tcPr>
            <w:tcW w:w="1842" w:type="dxa"/>
          </w:tcPr>
          <w:p w14:paraId="0A80AD3C" w14:textId="77777777" w:rsidR="007666DA" w:rsidRPr="00A6269D" w:rsidRDefault="007666DA" w:rsidP="008058F1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Committente</w:t>
            </w:r>
          </w:p>
        </w:tc>
        <w:tc>
          <w:tcPr>
            <w:tcW w:w="2189" w:type="dxa"/>
          </w:tcPr>
          <w:p w14:paraId="0582918B" w14:textId="77777777" w:rsidR="007666DA" w:rsidRPr="00A6269D" w:rsidRDefault="007666DA" w:rsidP="008058F1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Oggetto dei Servizi</w:t>
            </w:r>
          </w:p>
        </w:tc>
        <w:tc>
          <w:tcPr>
            <w:tcW w:w="2095" w:type="dxa"/>
          </w:tcPr>
          <w:p w14:paraId="7D16448E" w14:textId="77777777" w:rsidR="007666DA" w:rsidRPr="00A6269D" w:rsidRDefault="007666DA" w:rsidP="008058F1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Importo dei Servizi</w:t>
            </w:r>
          </w:p>
        </w:tc>
        <w:tc>
          <w:tcPr>
            <w:tcW w:w="1670" w:type="dxa"/>
          </w:tcPr>
          <w:p w14:paraId="5A50EB3A" w14:textId="77777777" w:rsidR="007666DA" w:rsidRPr="00A6269D" w:rsidRDefault="007666DA" w:rsidP="008058F1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Periodo di esecuzione</w:t>
            </w:r>
          </w:p>
        </w:tc>
      </w:tr>
      <w:tr w:rsidR="007666DA" w:rsidRPr="00A6269D" w14:paraId="68BD030E" w14:textId="77777777" w:rsidTr="008058F1">
        <w:tc>
          <w:tcPr>
            <w:tcW w:w="1842" w:type="dxa"/>
          </w:tcPr>
          <w:p w14:paraId="2440B662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61A18DAA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DC49837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4A102735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666DA" w:rsidRPr="00A6269D" w14:paraId="6270A009" w14:textId="77777777" w:rsidTr="008058F1">
        <w:tc>
          <w:tcPr>
            <w:tcW w:w="1842" w:type="dxa"/>
          </w:tcPr>
          <w:p w14:paraId="362B1205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2D5F0CCE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27AFD26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34E6B21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666DA" w:rsidRPr="00A6269D" w14:paraId="73B028BD" w14:textId="77777777" w:rsidTr="008058F1">
        <w:tc>
          <w:tcPr>
            <w:tcW w:w="1842" w:type="dxa"/>
          </w:tcPr>
          <w:p w14:paraId="15B86B50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EF9A112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9A5148B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D11ECA4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666DA" w:rsidRPr="00A6269D" w14:paraId="1F4AD71C" w14:textId="77777777" w:rsidTr="008058F1">
        <w:tc>
          <w:tcPr>
            <w:tcW w:w="1842" w:type="dxa"/>
          </w:tcPr>
          <w:p w14:paraId="4817E0B5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71457F2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27EB0BC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114F03A0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152B19AD" w14:textId="77777777" w:rsidR="007666DA" w:rsidRPr="000228C9" w:rsidRDefault="007666DA" w:rsidP="007666DA">
      <w:pPr>
        <w:spacing w:after="120"/>
        <w:rPr>
          <w:rFonts w:cs="Arial"/>
          <w:i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</w:t>
      </w:r>
      <w:r w:rsidRPr="000228C9">
        <w:rPr>
          <w:rFonts w:cs="Arial"/>
          <w:i/>
          <w:sz w:val="16"/>
          <w:szCs w:val="16"/>
        </w:rPr>
        <w:t>(aggiungere tante righe quanti sono i servizi da elencare)</w:t>
      </w:r>
    </w:p>
    <w:p w14:paraId="4BEE4311" w14:textId="3184C6C8" w:rsidR="00DF0BBE" w:rsidRPr="00DF0BBE" w:rsidRDefault="00DF0BBE" w:rsidP="007666DA">
      <w:pPr>
        <w:pStyle w:val="Paragrafoelenco"/>
        <w:shd w:val="clear" w:color="auto" w:fill="FFFFFF"/>
        <w:spacing w:after="100" w:afterAutospacing="1" w:line="240" w:lineRule="auto"/>
        <w:ind w:left="1494"/>
        <w:jc w:val="both"/>
        <w:rPr>
          <w:rFonts w:cs="Arial"/>
          <w:sz w:val="24"/>
          <w:szCs w:val="24"/>
        </w:rPr>
      </w:pPr>
    </w:p>
    <w:p w14:paraId="6B102A02" w14:textId="690BFC7D" w:rsidR="000228C9" w:rsidRPr="00CA710C" w:rsidRDefault="000228C9" w:rsidP="00CA710C">
      <w:pPr>
        <w:pStyle w:val="Paragrafoelenco"/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16"/>
          <w:szCs w:val="16"/>
        </w:rPr>
      </w:pPr>
      <w:r w:rsidRPr="000228C9">
        <w:rPr>
          <w:rFonts w:cs="Arial"/>
          <w:sz w:val="24"/>
          <w:szCs w:val="24"/>
        </w:rPr>
        <w:t xml:space="preserve">aver eseguito, </w:t>
      </w:r>
      <w:r w:rsidR="007666DA" w:rsidRPr="007666DA">
        <w:rPr>
          <w:rFonts w:cs="Arial"/>
          <w:sz w:val="24"/>
          <w:szCs w:val="24"/>
        </w:rPr>
        <w:t>nell’ultimo triennio solare, almeno un contratto, per servizi analoghi a quelli oggetto d’affidamento, nei confronti di un ente di diritto privato a partecipazione pubblica non di controllo di cui all’articolo 2- bis, comma 3 del D.lgs. n. 33/2013, per un importo complessivo non inferiore a € 60.000,00</w:t>
      </w:r>
      <w:r w:rsidRPr="00CA710C">
        <w:rPr>
          <w:rFonts w:eastAsiaTheme="minorEastAsia"/>
          <w:sz w:val="24"/>
          <w:szCs w:val="24"/>
          <w:lang w:eastAsia="it-IT"/>
        </w:rPr>
        <w:t>.</w:t>
      </w:r>
    </w:p>
    <w:p w14:paraId="0BE23209" w14:textId="77777777" w:rsidR="00CA710C" w:rsidRPr="00CA710C" w:rsidRDefault="00CA710C" w:rsidP="00CA710C">
      <w:pPr>
        <w:shd w:val="clear" w:color="auto" w:fill="FFFFFF"/>
        <w:spacing w:after="100" w:afterAutospacing="1" w:line="240" w:lineRule="auto"/>
        <w:ind w:left="1134"/>
        <w:jc w:val="both"/>
        <w:rPr>
          <w:rFonts w:cs="Arial"/>
          <w:i/>
          <w:sz w:val="16"/>
          <w:szCs w:val="16"/>
        </w:rPr>
      </w:pPr>
    </w:p>
    <w:p w14:paraId="7E959163" w14:textId="60AAF443" w:rsidR="00354B23" w:rsidRPr="00A6269D" w:rsidRDefault="485EE173" w:rsidP="5B43F9A0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eastAsiaTheme="minorEastAsia"/>
          <w:sz w:val="24"/>
          <w:szCs w:val="24"/>
        </w:rPr>
      </w:pPr>
      <w:r w:rsidRPr="5B43F9A0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76 del </w:t>
      </w:r>
      <w:r w:rsidR="002E314E">
        <w:rPr>
          <w:rFonts w:ascii="Calibri" w:eastAsia="Calibri" w:hAnsi="Calibri" w:cs="Calibri"/>
          <w:sz w:val="24"/>
          <w:szCs w:val="24"/>
        </w:rPr>
        <w:t>d</w:t>
      </w:r>
      <w:r w:rsidRPr="5B43F9A0">
        <w:rPr>
          <w:rFonts w:ascii="Calibri" w:eastAsia="Calibri" w:hAnsi="Calibri" w:cs="Calibri"/>
          <w:sz w:val="24"/>
          <w:szCs w:val="24"/>
        </w:rPr>
        <w:t>.</w:t>
      </w:r>
      <w:r w:rsidR="002E314E">
        <w:rPr>
          <w:rFonts w:ascii="Calibri" w:eastAsia="Calibri" w:hAnsi="Calibri" w:cs="Calibri"/>
          <w:sz w:val="24"/>
          <w:szCs w:val="24"/>
        </w:rPr>
        <w:t>l</w:t>
      </w:r>
      <w:r w:rsidRPr="5B43F9A0">
        <w:rPr>
          <w:rFonts w:ascii="Calibri" w:eastAsia="Calibri" w:hAnsi="Calibri" w:cs="Calibri"/>
          <w:sz w:val="24"/>
          <w:szCs w:val="24"/>
        </w:rPr>
        <w:t xml:space="preserve">gs. 50/2016, ad inviare le comunicazioni ivi previste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____________________________.</w:t>
      </w:r>
    </w:p>
    <w:p w14:paraId="1D70F164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0E94799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606C69E2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516EFA03" w14:textId="44563C6C" w:rsidR="008D2AAD" w:rsidRPr="00A6269D" w:rsidRDefault="00554D86" w:rsidP="00BE0696">
      <w:pPr>
        <w:ind w:left="4536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</w:t>
      </w:r>
      <w:r w:rsidR="00CA710C">
        <w:rPr>
          <w:rFonts w:cs="Arial"/>
          <w:b/>
          <w:bCs/>
          <w:sz w:val="24"/>
          <w:szCs w:val="24"/>
        </w:rPr>
        <w:t>to</w:t>
      </w:r>
      <w:r>
        <w:rPr>
          <w:rFonts w:cs="Arial"/>
          <w:b/>
          <w:bCs/>
          <w:sz w:val="24"/>
          <w:szCs w:val="24"/>
        </w:rPr>
        <w:t xml:space="preserve"> digital</w:t>
      </w:r>
      <w:r w:rsidR="00CA710C">
        <w:rPr>
          <w:rFonts w:cs="Arial"/>
          <w:b/>
          <w:bCs/>
          <w:sz w:val="24"/>
          <w:szCs w:val="24"/>
        </w:rPr>
        <w:t>mente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sectPr w:rsidR="008D2AAD" w:rsidRPr="00A6269D" w:rsidSect="0045224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F722" w14:textId="77777777" w:rsidR="008D69A6" w:rsidRDefault="008D69A6">
      <w:pPr>
        <w:spacing w:after="0" w:line="240" w:lineRule="auto"/>
      </w:pPr>
      <w:r>
        <w:separator/>
      </w:r>
    </w:p>
  </w:endnote>
  <w:endnote w:type="continuationSeparator" w:id="0">
    <w:p w14:paraId="77ED5348" w14:textId="77777777" w:rsidR="008D69A6" w:rsidRDefault="008D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F2F9" w14:textId="77777777"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3EE9B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3777" w14:textId="77777777" w:rsidR="008D69A6" w:rsidRDefault="008D69A6">
      <w:pPr>
        <w:spacing w:after="0" w:line="240" w:lineRule="auto"/>
      </w:pPr>
      <w:r>
        <w:separator/>
      </w:r>
    </w:p>
  </w:footnote>
  <w:footnote w:type="continuationSeparator" w:id="0">
    <w:p w14:paraId="0F50E1BF" w14:textId="77777777" w:rsidR="008D69A6" w:rsidRDefault="008D69A6">
      <w:pPr>
        <w:spacing w:after="0" w:line="240" w:lineRule="auto"/>
      </w:pPr>
      <w:r>
        <w:continuationSeparator/>
      </w:r>
    </w:p>
  </w:footnote>
  <w:footnote w:id="1">
    <w:p w14:paraId="7CA1E363" w14:textId="77777777" w:rsidR="00354B23" w:rsidRPr="00DF0BBE" w:rsidRDefault="00354B23" w:rsidP="00354B23">
      <w:pPr>
        <w:jc w:val="both"/>
        <w:rPr>
          <w:rFonts w:cstheme="minorHAnsi"/>
          <w:iCs/>
          <w:sz w:val="18"/>
        </w:rPr>
      </w:pPr>
      <w:r w:rsidRPr="00DF0BBE">
        <w:rPr>
          <w:rStyle w:val="Rimandonotaapidipagina"/>
          <w:rFonts w:cstheme="minorHAnsi"/>
        </w:rPr>
        <w:footnoteRef/>
      </w:r>
      <w:r w:rsidRPr="00DF0BBE">
        <w:rPr>
          <w:rFonts w:cstheme="minorHAnsi"/>
          <w:iCs/>
          <w:sz w:val="18"/>
        </w:rPr>
        <w:t>La dichiarazione deve essere sottoscritta dal legale rappresentante</w:t>
      </w:r>
      <w:r w:rsidR="00393A13" w:rsidRPr="00DF0BBE">
        <w:rPr>
          <w:rFonts w:cstheme="minorHAnsi"/>
          <w:iCs/>
          <w:sz w:val="18"/>
        </w:rPr>
        <w:t xml:space="preserve"> </w:t>
      </w:r>
      <w:r w:rsidRPr="00DF0BBE">
        <w:rPr>
          <w:rFonts w:cstheme="minorHAnsi"/>
          <w:iCs/>
          <w:sz w:val="18"/>
        </w:rPr>
        <w:t>dell’impresa.</w:t>
      </w:r>
      <w:r w:rsidR="00393A13" w:rsidRPr="00DF0BBE">
        <w:rPr>
          <w:rFonts w:cstheme="minorHAnsi"/>
          <w:iCs/>
          <w:sz w:val="18"/>
        </w:rPr>
        <w:t xml:space="preserve"> </w:t>
      </w:r>
      <w:r w:rsidRPr="00DF0BBE">
        <w:rPr>
          <w:rFonts w:cstheme="minorHAnsi"/>
          <w:iCs/>
          <w:sz w:val="18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BF6B" w14:textId="3F222EE8" w:rsidR="00994624" w:rsidRDefault="007666DA">
    <w:pPr>
      <w:pStyle w:val="Intestazione"/>
    </w:pPr>
    <w:r>
      <w:tab/>
    </w:r>
    <w:r>
      <w:tab/>
      <w:t>ALLEGATO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299"/>
    <w:multiLevelType w:val="hybridMultilevel"/>
    <w:tmpl w:val="49300714"/>
    <w:lvl w:ilvl="0" w:tplc="CD5E1ABC">
      <w:start w:val="1"/>
      <w:numFmt w:val="lowerLetter"/>
      <w:lvlText w:val="%1)"/>
      <w:lvlJc w:val="left"/>
      <w:pPr>
        <w:ind w:left="1494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4"/>
  </w:num>
  <w:num w:numId="5">
    <w:abstractNumId w:val="17"/>
  </w:num>
  <w:num w:numId="6">
    <w:abstractNumId w:val="15"/>
  </w:num>
  <w:num w:numId="7">
    <w:abstractNumId w:val="11"/>
  </w:num>
  <w:num w:numId="8">
    <w:abstractNumId w:val="16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9"/>
  </w:num>
  <w:num w:numId="17">
    <w:abstractNumId w:val="2"/>
  </w:num>
  <w:num w:numId="18">
    <w:abstractNumId w:val="7"/>
  </w:num>
  <w:num w:numId="19">
    <w:abstractNumId w:val="22"/>
  </w:num>
  <w:num w:numId="20">
    <w:abstractNumId w:val="20"/>
  </w:num>
  <w:num w:numId="21">
    <w:abstractNumId w:val="13"/>
  </w:num>
  <w:num w:numId="22">
    <w:abstractNumId w:val="0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9"/>
    <w:rsid w:val="00013020"/>
    <w:rsid w:val="00017C39"/>
    <w:rsid w:val="000228C9"/>
    <w:rsid w:val="00037374"/>
    <w:rsid w:val="00041D52"/>
    <w:rsid w:val="00044FD3"/>
    <w:rsid w:val="000511F6"/>
    <w:rsid w:val="00052C90"/>
    <w:rsid w:val="0007179A"/>
    <w:rsid w:val="000B0B1F"/>
    <w:rsid w:val="000C22C2"/>
    <w:rsid w:val="000C263A"/>
    <w:rsid w:val="000E6D74"/>
    <w:rsid w:val="000F1E50"/>
    <w:rsid w:val="001041AD"/>
    <w:rsid w:val="00116871"/>
    <w:rsid w:val="00132310"/>
    <w:rsid w:val="00144D4E"/>
    <w:rsid w:val="00163561"/>
    <w:rsid w:val="001847CF"/>
    <w:rsid w:val="00185E0E"/>
    <w:rsid w:val="00195D50"/>
    <w:rsid w:val="001D3222"/>
    <w:rsid w:val="002108CF"/>
    <w:rsid w:val="0022569A"/>
    <w:rsid w:val="00227787"/>
    <w:rsid w:val="00264D1A"/>
    <w:rsid w:val="00266DD1"/>
    <w:rsid w:val="00295E0B"/>
    <w:rsid w:val="002D220A"/>
    <w:rsid w:val="002D5697"/>
    <w:rsid w:val="002E314E"/>
    <w:rsid w:val="002F117C"/>
    <w:rsid w:val="00312BF3"/>
    <w:rsid w:val="00314E89"/>
    <w:rsid w:val="00330B62"/>
    <w:rsid w:val="00340586"/>
    <w:rsid w:val="003503D5"/>
    <w:rsid w:val="00354B23"/>
    <w:rsid w:val="00393A13"/>
    <w:rsid w:val="003947E2"/>
    <w:rsid w:val="003D433B"/>
    <w:rsid w:val="003D4B84"/>
    <w:rsid w:val="003E3EEC"/>
    <w:rsid w:val="003F5D49"/>
    <w:rsid w:val="004448E3"/>
    <w:rsid w:val="0045224F"/>
    <w:rsid w:val="00455B80"/>
    <w:rsid w:val="004560C3"/>
    <w:rsid w:val="0047146A"/>
    <w:rsid w:val="00483C73"/>
    <w:rsid w:val="00497B56"/>
    <w:rsid w:val="004A5572"/>
    <w:rsid w:val="004C6CB5"/>
    <w:rsid w:val="00554D86"/>
    <w:rsid w:val="005854F6"/>
    <w:rsid w:val="005A09FE"/>
    <w:rsid w:val="005D1060"/>
    <w:rsid w:val="00606801"/>
    <w:rsid w:val="00634453"/>
    <w:rsid w:val="00680A2E"/>
    <w:rsid w:val="00684732"/>
    <w:rsid w:val="006A761D"/>
    <w:rsid w:val="00705357"/>
    <w:rsid w:val="007310A2"/>
    <w:rsid w:val="00757FC3"/>
    <w:rsid w:val="007666DA"/>
    <w:rsid w:val="007736E4"/>
    <w:rsid w:val="00795DE0"/>
    <w:rsid w:val="007A1ABE"/>
    <w:rsid w:val="008042FC"/>
    <w:rsid w:val="00841982"/>
    <w:rsid w:val="00850765"/>
    <w:rsid w:val="0088407F"/>
    <w:rsid w:val="00885E55"/>
    <w:rsid w:val="008905DB"/>
    <w:rsid w:val="008A5D2C"/>
    <w:rsid w:val="008B7F53"/>
    <w:rsid w:val="008C31BD"/>
    <w:rsid w:val="008D2AAD"/>
    <w:rsid w:val="008D69A6"/>
    <w:rsid w:val="00927ED5"/>
    <w:rsid w:val="00934B05"/>
    <w:rsid w:val="00964C4A"/>
    <w:rsid w:val="00967BB6"/>
    <w:rsid w:val="00993E77"/>
    <w:rsid w:val="00994624"/>
    <w:rsid w:val="009A29A7"/>
    <w:rsid w:val="009B5663"/>
    <w:rsid w:val="009D5256"/>
    <w:rsid w:val="009D7CFD"/>
    <w:rsid w:val="009F69D9"/>
    <w:rsid w:val="00A15D0C"/>
    <w:rsid w:val="00A23A80"/>
    <w:rsid w:val="00A329E9"/>
    <w:rsid w:val="00A45D61"/>
    <w:rsid w:val="00A6269D"/>
    <w:rsid w:val="00A64F86"/>
    <w:rsid w:val="00A74199"/>
    <w:rsid w:val="00A9766B"/>
    <w:rsid w:val="00AD0986"/>
    <w:rsid w:val="00AD7ADA"/>
    <w:rsid w:val="00B433A7"/>
    <w:rsid w:val="00B92739"/>
    <w:rsid w:val="00B94265"/>
    <w:rsid w:val="00BA0203"/>
    <w:rsid w:val="00BE0696"/>
    <w:rsid w:val="00BF4671"/>
    <w:rsid w:val="00C10625"/>
    <w:rsid w:val="00C405BB"/>
    <w:rsid w:val="00C43ACE"/>
    <w:rsid w:val="00C43E1E"/>
    <w:rsid w:val="00C43F6C"/>
    <w:rsid w:val="00C516FD"/>
    <w:rsid w:val="00C674AD"/>
    <w:rsid w:val="00C83891"/>
    <w:rsid w:val="00CA710C"/>
    <w:rsid w:val="00CE5F36"/>
    <w:rsid w:val="00CF31C1"/>
    <w:rsid w:val="00D54EF4"/>
    <w:rsid w:val="00DF0BBE"/>
    <w:rsid w:val="00E10B4E"/>
    <w:rsid w:val="00E25AAF"/>
    <w:rsid w:val="00E330D5"/>
    <w:rsid w:val="00E35165"/>
    <w:rsid w:val="00E445F4"/>
    <w:rsid w:val="00E46087"/>
    <w:rsid w:val="00E70D1A"/>
    <w:rsid w:val="00EE197F"/>
    <w:rsid w:val="00EE4C31"/>
    <w:rsid w:val="00EF558E"/>
    <w:rsid w:val="00F23153"/>
    <w:rsid w:val="00F2370F"/>
    <w:rsid w:val="00F4069B"/>
    <w:rsid w:val="00F61886"/>
    <w:rsid w:val="00F63A22"/>
    <w:rsid w:val="00F8725D"/>
    <w:rsid w:val="00F9518E"/>
    <w:rsid w:val="00FB549F"/>
    <w:rsid w:val="00FC18EA"/>
    <w:rsid w:val="00FD32EC"/>
    <w:rsid w:val="04ECC047"/>
    <w:rsid w:val="485EE173"/>
    <w:rsid w:val="5B43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C20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5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3" ma:contentTypeDescription="Creare un nuovo documento." ma:contentTypeScope="" ma:versionID="df83f42fcfe23140cb84c6eb42c18532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a9ba3f7fa73cd8c1d543b52acaa2016e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76860-1FC0-4B9B-9AB6-49FB084A0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1D7952-9A97-4186-9C8E-F8443D431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3C767-825E-4CE4-8BF2-330D7967D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Procedure</cp:lastModifiedBy>
  <cp:revision>3</cp:revision>
  <cp:lastPrinted>2016-06-17T07:52:00Z</cp:lastPrinted>
  <dcterms:created xsi:type="dcterms:W3CDTF">2022-01-11T16:54:00Z</dcterms:created>
  <dcterms:modified xsi:type="dcterms:W3CDTF">2022-01-19T08:41:00Z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